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99CA" w14:textId="05FFA996" w:rsidR="00295C23" w:rsidRDefault="00295C23" w:rsidP="00295C23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1992BE" w14:textId="2C3E10A4" w:rsidR="00295C23" w:rsidRDefault="00295C23" w:rsidP="00295C23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41129DA" w14:textId="77777777" w:rsidR="00562C35" w:rsidRDefault="00562C35" w:rsidP="00295C23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2748D10" w14:textId="4C545BE1" w:rsidR="00295C23" w:rsidRDefault="00295C23" w:rsidP="00295C23">
      <w:pPr>
        <w:spacing w:line="48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5D6DF02" w14:textId="74536F48" w:rsidR="00CC0EA4" w:rsidRDefault="00CC0EA4" w:rsidP="00CC0EA4">
      <w:pPr>
        <w:spacing w:line="480" w:lineRule="auto"/>
        <w:jc w:val="center"/>
        <w:rPr>
          <w:rFonts w:ascii="Times New Roman" w:hAnsi="Times New Roman"/>
        </w:rPr>
      </w:pPr>
      <w:r w:rsidRPr="00562C35">
        <w:rPr>
          <w:rFonts w:ascii="Times New Roman" w:hAnsi="Times New Roman"/>
        </w:rPr>
        <w:t xml:space="preserve">Week 7: Face-Recorded Video Interview </w:t>
      </w:r>
    </w:p>
    <w:p w14:paraId="06499E72" w14:textId="77777777" w:rsidR="0031414A" w:rsidRDefault="0031414A" w:rsidP="00CC0EA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Job Application</w:t>
      </w:r>
    </w:p>
    <w:p w14:paraId="5B8F5C5A" w14:textId="77777777" w:rsidR="00CC0EA4" w:rsidRDefault="00CC0EA4" w:rsidP="00295C23">
      <w:pPr>
        <w:spacing w:line="480" w:lineRule="auto"/>
        <w:jc w:val="center"/>
        <w:rPr>
          <w:rFonts w:ascii="Times New Roman" w:hAnsi="Times New Roman"/>
        </w:rPr>
      </w:pPr>
    </w:p>
    <w:p w14:paraId="12E4337C" w14:textId="40D236DC" w:rsidR="00562C35" w:rsidRPr="00562C35" w:rsidRDefault="005B758E" w:rsidP="00295C23">
      <w:pPr>
        <w:spacing w:line="480" w:lineRule="auto"/>
        <w:jc w:val="center"/>
        <w:rPr>
          <w:rFonts w:ascii="Times New Roman" w:hAnsi="Times New Roman"/>
        </w:rPr>
      </w:pPr>
      <w:r w:rsidRPr="00562C35">
        <w:rPr>
          <w:rFonts w:ascii="Times New Roman" w:hAnsi="Times New Roman"/>
        </w:rPr>
        <w:t>Traver Yates</w:t>
      </w:r>
    </w:p>
    <w:p w14:paraId="28B5394C" w14:textId="2BFE63D8" w:rsidR="00295C23" w:rsidRPr="00562C35" w:rsidRDefault="00562C35" w:rsidP="00295C23">
      <w:pPr>
        <w:spacing w:line="480" w:lineRule="auto"/>
        <w:jc w:val="center"/>
        <w:rPr>
          <w:rFonts w:ascii="Times New Roman" w:hAnsi="Times New Roman"/>
        </w:rPr>
      </w:pPr>
      <w:bookmarkStart w:id="0" w:name="bkAuthorAffil"/>
      <w:bookmarkEnd w:id="0"/>
      <w:r w:rsidRPr="00562C35">
        <w:rPr>
          <w:rFonts w:ascii="Times New Roman" w:hAnsi="Times New Roman"/>
        </w:rPr>
        <w:t xml:space="preserve">DeVry University¶ </w:t>
      </w:r>
    </w:p>
    <w:p w14:paraId="20295346" w14:textId="3F160C3A" w:rsidR="00517A41" w:rsidRDefault="00CC0EA4" w:rsidP="00295C23">
      <w:pPr>
        <w:spacing w:line="480" w:lineRule="auto"/>
        <w:jc w:val="center"/>
        <w:rPr>
          <w:rFonts w:ascii="Times New Roman" w:hAnsi="Times New Roman"/>
        </w:rPr>
      </w:pPr>
      <w:bookmarkStart w:id="1" w:name="bkAuthor"/>
      <w:bookmarkEnd w:id="1"/>
      <w:r>
        <w:rPr>
          <w:rFonts w:ascii="Times New Roman" w:hAnsi="Times New Roman"/>
        </w:rPr>
        <w:t>Career Development #205</w:t>
      </w:r>
    </w:p>
    <w:p w14:paraId="04004D7D" w14:textId="45E292DF" w:rsidR="006D6602" w:rsidRPr="00562C35" w:rsidRDefault="003A059B" w:rsidP="00295C23">
      <w:pPr>
        <w:spacing w:line="480" w:lineRule="auto"/>
        <w:jc w:val="center"/>
        <w:rPr>
          <w:rFonts w:ascii="Times New Roman" w:hAnsi="Times New Roman"/>
        </w:rPr>
      </w:pPr>
      <w:r w:rsidRPr="00562C35">
        <w:t>Professor S</w:t>
      </w:r>
      <w:r w:rsidR="00023247" w:rsidRPr="00562C35">
        <w:t>hon</w:t>
      </w:r>
      <w:r w:rsidRPr="00562C35">
        <w:t xml:space="preserve"> </w:t>
      </w:r>
      <w:r w:rsidR="006D6602" w:rsidRPr="00562C35">
        <w:t>Miles</w:t>
      </w:r>
    </w:p>
    <w:p w14:paraId="5B55A200" w14:textId="2356B71D" w:rsidR="00295C23" w:rsidRDefault="00E646D3" w:rsidP="00E646D3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62C35">
        <w:rPr>
          <w:rFonts w:ascii="Times New Roman" w:hAnsi="Times New Roman"/>
        </w:rPr>
        <w:fldChar w:fldCharType="begin"/>
      </w:r>
      <w:r w:rsidRPr="00562C35">
        <w:rPr>
          <w:rFonts w:ascii="Times New Roman" w:hAnsi="Times New Roman"/>
        </w:rPr>
        <w:instrText xml:space="preserve"> DATE \@ "dddd, MMMM d, yyyy" </w:instrText>
      </w:r>
      <w:r w:rsidRPr="00562C35">
        <w:rPr>
          <w:rFonts w:ascii="Times New Roman" w:hAnsi="Times New Roman"/>
        </w:rPr>
        <w:fldChar w:fldCharType="separate"/>
      </w:r>
      <w:r w:rsidR="00CC5F53">
        <w:rPr>
          <w:rFonts w:ascii="Times New Roman" w:hAnsi="Times New Roman"/>
          <w:noProof/>
        </w:rPr>
        <w:t>Saturday, October 16, 2021</w:t>
      </w:r>
      <w:r w:rsidRPr="00562C35">
        <w:rPr>
          <w:rFonts w:ascii="Times New Roman" w:hAnsi="Times New Roman"/>
        </w:rPr>
        <w:fldChar w:fldCharType="end"/>
      </w:r>
      <w:r w:rsidR="00295C23"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14:paraId="254391E2" w14:textId="623400C2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Position Title: Windows Network Engineer/Senior Technician </w:t>
      </w:r>
    </w:p>
    <w:p w14:paraId="2C4056B5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Location: Wethersfield, CT area </w:t>
      </w:r>
    </w:p>
    <w:p w14:paraId="3B4B1BCC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Relocation: No </w:t>
      </w:r>
    </w:p>
    <w:p w14:paraId="4B7623DF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Salary: $75K to $105K - Salary D.O.E. </w:t>
      </w:r>
    </w:p>
    <w:p w14:paraId="0E4AF5C9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Position Number: 9559 </w:t>
      </w:r>
    </w:p>
    <w:p w14:paraId="6CC3D657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SUMMARY: </w:t>
      </w:r>
    </w:p>
    <w:p w14:paraId="3002BBE5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sz w:val="24"/>
          <w:szCs w:val="24"/>
        </w:rPr>
        <w:t xml:space="preserve">Our client, a computer and network support/integration company, has asked Hallmark to help them find and hire a Windows Network Engineer. They are looking to hire someone who would enjoy working with their customers doing network set-up, installation, virtualization, upgrades, maintenance and troubleshooting on and offsite. </w:t>
      </w:r>
    </w:p>
    <w:p w14:paraId="73EF166E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sz w:val="24"/>
          <w:szCs w:val="24"/>
        </w:rPr>
        <w:t xml:space="preserve">This is a staff position working full-time for our client company. They have </w:t>
      </w:r>
      <w:proofErr w:type="gramStart"/>
      <w:r w:rsidRPr="00F272DC">
        <w:rPr>
          <w:rFonts w:ascii="Arial" w:eastAsia="Times New Roman" w:hAnsi="Arial" w:cs="Arial"/>
          <w:sz w:val="24"/>
          <w:szCs w:val="24"/>
        </w:rPr>
        <w:t>a number of</w:t>
      </w:r>
      <w:proofErr w:type="gramEnd"/>
      <w:r w:rsidRPr="00F272DC">
        <w:rPr>
          <w:rFonts w:ascii="Arial" w:eastAsia="Times New Roman" w:hAnsi="Arial" w:cs="Arial"/>
          <w:sz w:val="24"/>
          <w:szCs w:val="24"/>
        </w:rPr>
        <w:t xml:space="preserve"> long-term employees who love working at this company. </w:t>
      </w:r>
    </w:p>
    <w:p w14:paraId="363C7CC9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RESPONSIBILITIES: </w:t>
      </w:r>
    </w:p>
    <w:p w14:paraId="498C0A8E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Windows Server and Networks configuration, set-up, installation, maintenance and ongoing support on current HP and Dell server platforms including blade hardware configurations and shared server storage configurations with SAN’s and similar setups using virtualization technology such as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HyperV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C7DB3C4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Install, configure, and test operating systems, application software, and system management tools. </w:t>
      </w:r>
    </w:p>
    <w:p w14:paraId="1D66394D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Manage and monitor selected systems and infrastructure for assigned client organizations to be in line with company guidelines or SOP (standard operating procedure). </w:t>
      </w:r>
    </w:p>
    <w:p w14:paraId="75B1034E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Manage, maintain, </w:t>
      </w:r>
      <w:proofErr w:type="gramStart"/>
      <w:r w:rsidRPr="00F272DC">
        <w:rPr>
          <w:rFonts w:ascii="Arial" w:eastAsia="Times New Roman" w:hAnsi="Arial" w:cs="Arial"/>
          <w:sz w:val="24"/>
          <w:szCs w:val="24"/>
        </w:rPr>
        <w:t>troubleshoot</w:t>
      </w:r>
      <w:proofErr w:type="gramEnd"/>
      <w:r w:rsidRPr="00F272DC">
        <w:rPr>
          <w:rFonts w:ascii="Arial" w:eastAsia="Times New Roman" w:hAnsi="Arial" w:cs="Arial"/>
          <w:sz w:val="24"/>
          <w:szCs w:val="24"/>
        </w:rPr>
        <w:t xml:space="preserve"> and repair customer hardware and software using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Connectwise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 Automate and Remote Monitoring &amp; Management (RMM) or similar remote tools. </w:t>
      </w:r>
    </w:p>
    <w:p w14:paraId="22D8BA5A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Ensure the highest level of systems and infrastructure availability, </w:t>
      </w:r>
      <w:proofErr w:type="gramStart"/>
      <w:r w:rsidRPr="00F272DC">
        <w:rPr>
          <w:rFonts w:ascii="Arial" w:eastAsia="Times New Roman" w:hAnsi="Arial" w:cs="Arial"/>
          <w:sz w:val="24"/>
          <w:szCs w:val="24"/>
        </w:rPr>
        <w:t>support</w:t>
      </w:r>
      <w:proofErr w:type="gramEnd"/>
      <w:r w:rsidRPr="00F272DC">
        <w:rPr>
          <w:rFonts w:ascii="Arial" w:eastAsia="Times New Roman" w:hAnsi="Arial" w:cs="Arial"/>
          <w:sz w:val="24"/>
          <w:szCs w:val="24"/>
        </w:rPr>
        <w:t xml:space="preserve"> and service. </w:t>
      </w:r>
    </w:p>
    <w:p w14:paraId="6F71E1A3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Identify customers’ technology needs and functionality in a service development cycle, as needed or requested by client. </w:t>
      </w:r>
    </w:p>
    <w:p w14:paraId="7EEA2D56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Evaluate Client’s existing systems and provide technical recommendations to customer staff in conjunction with our Client Relationship Managers. </w:t>
      </w:r>
    </w:p>
    <w:p w14:paraId="78DA37A5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Plan and implement system automation as required for better efficiency. </w:t>
      </w:r>
    </w:p>
    <w:p w14:paraId="6695BB70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Collaborate with coworkers to enable everyone to achieve high quality deliverables within organization guidelines, policies, and procedures. </w:t>
      </w:r>
    </w:p>
    <w:p w14:paraId="19449354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EXPERIENCE AND SKILLS REQUIRED: </w:t>
      </w:r>
    </w:p>
    <w:p w14:paraId="76D4B69C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6+ years of IT experience with emphasis on installing, configuring, deploying, and maintaining Windows Servers including experience with Microsoft’s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HyperV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 virtualization technology. </w:t>
      </w:r>
    </w:p>
    <w:p w14:paraId="596E683F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Stable work history. Previous experience working for a systems integration company or server installation/support company is helpful. </w:t>
      </w:r>
    </w:p>
    <w:p w14:paraId="7BA2102D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Solid experience working with MS/Windows Active Directory Networks &amp; PC hardware and software </w:t>
      </w:r>
    </w:p>
    <w:p w14:paraId="13537FA4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Experience configuring, maintaining, and troubleshooting/correcting current network devices (managed switches, Firewall/routers,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Wifi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 Access points and controllers, backup/disaster recovery solutions (Datto) is preferable. </w:t>
      </w:r>
    </w:p>
    <w:p w14:paraId="055482A2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Knowledge &amp; understanding of Microsoft networking protocols such as Active Directory. </w:t>
      </w:r>
    </w:p>
    <w:p w14:paraId="16244257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Information security experience and or compliance knowledge such as HIPAA, NIST, ITAR,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etc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 would be a plus. </w:t>
      </w:r>
    </w:p>
    <w:p w14:paraId="0811D402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Good customer support skills. </w:t>
      </w:r>
    </w:p>
    <w:p w14:paraId="2EFF0062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Good oral and written communication skills. </w:t>
      </w:r>
    </w:p>
    <w:p w14:paraId="07BE7729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sz w:val="24"/>
          <w:szCs w:val="24"/>
        </w:rPr>
        <w:t xml:space="preserve">Good organizational and delivery skills. </w:t>
      </w:r>
    </w:p>
    <w:p w14:paraId="30EE2548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BENEFITS </w:t>
      </w:r>
      <w:proofErr w:type="gramStart"/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INCLUDE </w:t>
      </w:r>
      <w:r w:rsidRPr="00F272DC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Pr="00F272D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B18F646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Paid Time Off - PTO </w:t>
      </w:r>
    </w:p>
    <w:p w14:paraId="47ACC155" w14:textId="77777777" w:rsidR="00F272DC" w:rsidRPr="00F272DC" w:rsidRDefault="00F272DC" w:rsidP="00F272DC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o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Paid Holidays </w:t>
      </w:r>
      <w:r w:rsidRPr="00F272DC">
        <w:rPr>
          <w:rFonts w:ascii="Arial" w:eastAsia="Times New Roman" w:hAnsi="Arial" w:cs="Arial"/>
          <w:sz w:val="24"/>
          <w:szCs w:val="24"/>
        </w:rPr>
        <w:t xml:space="preserve">- Standard major holidays such as New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Years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 Day, Memorial Day, 4th of July, Labor Day, Thanksgiving, Day After Thanksgiving, Christmas Day. </w:t>
      </w:r>
    </w:p>
    <w:p w14:paraId="4981B4EB" w14:textId="77777777" w:rsidR="00F272DC" w:rsidRPr="00F272DC" w:rsidRDefault="00F272DC" w:rsidP="00F272DC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o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Paid Vacation/Personal/Sick Days </w:t>
      </w:r>
      <w:r w:rsidRPr="00F272DC">
        <w:rPr>
          <w:rFonts w:ascii="Arial" w:eastAsia="Times New Roman" w:hAnsi="Arial" w:cs="Arial"/>
          <w:sz w:val="24"/>
          <w:szCs w:val="24"/>
        </w:rPr>
        <w:t xml:space="preserve">- THREE WEEKS of paid personal time (15 Days) for Vacation/"Personal Days"/Sick time however employee chooses to use those days… </w:t>
      </w:r>
    </w:p>
    <w:p w14:paraId="10066973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Cellular Telephone </w:t>
      </w:r>
      <w:r w:rsidRPr="00F272DC">
        <w:rPr>
          <w:rFonts w:ascii="Arial" w:eastAsia="Times New Roman" w:hAnsi="Arial" w:cs="Arial"/>
          <w:sz w:val="24"/>
          <w:szCs w:val="24"/>
        </w:rPr>
        <w:t xml:space="preserve">for work or Re-Imbursement allowance for business use of your current phone </w:t>
      </w:r>
    </w:p>
    <w:p w14:paraId="61081E97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Certification Testing Re-imbursement </w:t>
      </w:r>
      <w:r w:rsidRPr="00F272DC">
        <w:rPr>
          <w:rFonts w:ascii="Arial" w:eastAsia="Times New Roman" w:hAnsi="Arial" w:cs="Arial"/>
          <w:sz w:val="24"/>
          <w:szCs w:val="24"/>
        </w:rPr>
        <w:t xml:space="preserve">for career-related technical certification tests </w:t>
      </w:r>
    </w:p>
    <w:p w14:paraId="0F8A8171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Health Insurance </w:t>
      </w:r>
      <w:r w:rsidRPr="00F272DC">
        <w:rPr>
          <w:rFonts w:ascii="Arial" w:eastAsia="Times New Roman" w:hAnsi="Arial" w:cs="Arial"/>
          <w:sz w:val="24"/>
          <w:szCs w:val="24"/>
        </w:rPr>
        <w:t xml:space="preserve">- ECS offers two health insurance options from </w:t>
      </w:r>
      <w:proofErr w:type="spellStart"/>
      <w:r w:rsidRPr="00F272DC">
        <w:rPr>
          <w:rFonts w:ascii="Arial" w:eastAsia="Times New Roman" w:hAnsi="Arial" w:cs="Arial"/>
          <w:sz w:val="24"/>
          <w:szCs w:val="24"/>
        </w:rPr>
        <w:t>Connecticare</w:t>
      </w:r>
      <w:proofErr w:type="spellEnd"/>
      <w:r w:rsidRPr="00F272DC">
        <w:rPr>
          <w:rFonts w:ascii="Arial" w:eastAsia="Times New Roman" w:hAnsi="Arial" w:cs="Arial"/>
          <w:sz w:val="24"/>
          <w:szCs w:val="24"/>
        </w:rPr>
        <w:t xml:space="preserve">, a Bronze Plan and A Gold Plan. ECS pays a portion of the single individual cost of insurance. Family coverage is also available, however cost delta for family is employee's responsibility. </w:t>
      </w:r>
    </w:p>
    <w:p w14:paraId="4F9485D2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Additional Insurance Coverages </w:t>
      </w:r>
      <w:r w:rsidRPr="00F272DC">
        <w:rPr>
          <w:rFonts w:ascii="Arial" w:eastAsia="Times New Roman" w:hAnsi="Arial" w:cs="Arial"/>
          <w:sz w:val="24"/>
          <w:szCs w:val="24"/>
        </w:rPr>
        <w:t xml:space="preserve">– This client participates in a plan from AFLAC that allows employees to select additional coverages at their own expense that includes coverage such as </w:t>
      </w:r>
      <w:proofErr w:type="gramStart"/>
      <w:r w:rsidRPr="00F272DC">
        <w:rPr>
          <w:rFonts w:ascii="Arial" w:eastAsia="Times New Roman" w:hAnsi="Arial" w:cs="Arial"/>
          <w:sz w:val="24"/>
          <w:szCs w:val="24"/>
        </w:rPr>
        <w:t>short term</w:t>
      </w:r>
      <w:proofErr w:type="gramEnd"/>
      <w:r w:rsidRPr="00F272DC">
        <w:rPr>
          <w:rFonts w:ascii="Arial" w:eastAsia="Times New Roman" w:hAnsi="Arial" w:cs="Arial"/>
          <w:sz w:val="24"/>
          <w:szCs w:val="24"/>
        </w:rPr>
        <w:t xml:space="preserve"> disability, dental, life insurance and more are available </w:t>
      </w:r>
    </w:p>
    <w:p w14:paraId="0FDEA4DB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Retirement Plan </w:t>
      </w:r>
      <w:r w:rsidRPr="00F272DC">
        <w:rPr>
          <w:rFonts w:ascii="Arial" w:eastAsia="Times New Roman" w:hAnsi="Arial" w:cs="Arial"/>
          <w:sz w:val="24"/>
          <w:szCs w:val="24"/>
        </w:rPr>
        <w:t xml:space="preserve">- Client offers a 401K retirement plan with matching company contributions as allowed by plan and law. </w:t>
      </w:r>
    </w:p>
    <w:p w14:paraId="6B6717AF" w14:textId="77777777" w:rsidR="00F272DC" w:rsidRPr="00F272DC" w:rsidRDefault="00F272DC" w:rsidP="00F272D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● </w:t>
      </w: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Vendor Training </w:t>
      </w:r>
      <w:r w:rsidRPr="00F272DC">
        <w:rPr>
          <w:rFonts w:ascii="Arial" w:eastAsia="Times New Roman" w:hAnsi="Arial" w:cs="Arial"/>
          <w:sz w:val="24"/>
          <w:szCs w:val="24"/>
        </w:rPr>
        <w:t xml:space="preserve">- employees may be able to enroll in a complete various vendor-sponsored technical training opportunities to learn about new products and keep their skill sets up to date. </w:t>
      </w:r>
    </w:p>
    <w:p w14:paraId="6D048244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OTHER: </w:t>
      </w:r>
    </w:p>
    <w:p w14:paraId="610667E8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sz w:val="24"/>
          <w:szCs w:val="24"/>
        </w:rPr>
        <w:t xml:space="preserve">To view other Hallmark jobs, please go to </w:t>
      </w:r>
      <w:r w:rsidRPr="00F272DC">
        <w:rPr>
          <w:rFonts w:ascii="Times New Roman" w:eastAsia="Times New Roman" w:hAnsi="Times New Roman" w:cs="Times New Roman"/>
          <w:sz w:val="24"/>
          <w:szCs w:val="24"/>
        </w:rPr>
        <w:t xml:space="preserve">[ Link removed ] - </w:t>
      </w:r>
      <w:hyperlink r:id="rId7" w:tgtFrame="_blank" w:history="1">
        <w:r w:rsidRPr="00F272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Click here to apply to Network Engineer</w:t>
        </w:r>
      </w:hyperlink>
    </w:p>
    <w:p w14:paraId="4DCD1D33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sz w:val="24"/>
          <w:szCs w:val="24"/>
        </w:rPr>
        <w:t xml:space="preserve">Hallmark and our Client are Affirmative Action, Equal Opportunity Employers. We encourage all qualified people with the current right to work for any employer in the USA to apply. </w:t>
      </w:r>
    </w:p>
    <w:p w14:paraId="50E61946" w14:textId="77777777" w:rsidR="00F272DC" w:rsidRPr="00F272DC" w:rsidRDefault="00F272DC" w:rsidP="00F2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Arial" w:eastAsia="Times New Roman" w:hAnsi="Arial" w:cs="Arial"/>
          <w:b/>
          <w:bCs/>
          <w:sz w:val="24"/>
          <w:szCs w:val="24"/>
        </w:rPr>
        <w:t xml:space="preserve">NOTE: </w:t>
      </w:r>
      <w:r w:rsidRPr="00F272DC">
        <w:rPr>
          <w:rFonts w:ascii="Arial" w:eastAsia="Times New Roman" w:hAnsi="Arial" w:cs="Arial"/>
          <w:sz w:val="24"/>
          <w:szCs w:val="24"/>
        </w:rPr>
        <w:t xml:space="preserve">We cannot consider H-1 Visa candidates for this position. Principals only, please. </w:t>
      </w:r>
    </w:p>
    <w:p w14:paraId="266473EA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Supporting complex network infrastructure including routers</w:t>
      </w:r>
    </w:p>
    <w:p w14:paraId="76BF978B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Gathering network metrics and network reporting</w:t>
      </w:r>
    </w:p>
    <w:p w14:paraId="2F25B0E6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Implementing functional network infrastructure (LAN, WLAN, WAN)</w:t>
      </w:r>
    </w:p>
    <w:p w14:paraId="540035B4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Maintain local area network, wide area network, and wireless network</w:t>
      </w:r>
    </w:p>
    <w:p w14:paraId="2719258A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Ensure hardware and software complies with DoD requirements</w:t>
      </w:r>
    </w:p>
    <w:p w14:paraId="0AC1EF3C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lastRenderedPageBreak/>
        <w:t>Develop network architecture and network design documentation</w:t>
      </w:r>
    </w:p>
    <w:p w14:paraId="4D038AF1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Provide support for network connectivity or related network issues</w:t>
      </w:r>
    </w:p>
    <w:p w14:paraId="1BF61798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Implement network and security infrastructure</w:t>
      </w:r>
    </w:p>
    <w:p w14:paraId="4AF3E61A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Provide network security by configuring routers, switches, firewalls</w:t>
      </w:r>
    </w:p>
    <w:p w14:paraId="09CF6304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Resolving network problems through research, network installation and customization, network administration and network management support</w:t>
      </w:r>
    </w:p>
    <w:p w14:paraId="741655AF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Implement data network infrastructure components</w:t>
      </w:r>
    </w:p>
    <w:p w14:paraId="17E2147C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Assist with network capacity planning to meet network requirements and network growth</w:t>
      </w:r>
    </w:p>
    <w:p w14:paraId="5738A0E7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Maintain routers and switches on the enterprise network</w:t>
      </w:r>
    </w:p>
    <w:p w14:paraId="32819F2D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Maintain network documentation as relates to network configuration, network diagrams and processes</w:t>
      </w:r>
    </w:p>
    <w:p w14:paraId="31C45259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Planning and designing the network infrastructure and enterprise network solutions</w:t>
      </w:r>
    </w:p>
    <w:p w14:paraId="5397E15E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Maintain documentation on network configuration</w:t>
      </w:r>
    </w:p>
    <w:p w14:paraId="04ADC678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Ensure overall network reliability of 99.9%</w:t>
      </w:r>
    </w:p>
    <w:p w14:paraId="19A38B9D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Analyze network statistics and network design</w:t>
      </w:r>
    </w:p>
    <w:p w14:paraId="322FCB58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Deploy network security monitoring tools</w:t>
      </w:r>
    </w:p>
    <w:p w14:paraId="6E98C97B" w14:textId="77777777" w:rsidR="00F272DC" w:rsidRPr="00F272DC" w:rsidRDefault="00F272DC" w:rsidP="00F27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2DC">
        <w:rPr>
          <w:rFonts w:ascii="Times New Roman" w:eastAsia="Times New Roman" w:hAnsi="Times New Roman" w:cs="Times New Roman"/>
          <w:sz w:val="24"/>
          <w:szCs w:val="24"/>
        </w:rPr>
        <w:t>Configuring and troubleshooting network devices</w:t>
      </w:r>
    </w:p>
    <w:p w14:paraId="7E28477E" w14:textId="77777777" w:rsidR="00460DE2" w:rsidRDefault="00460DE2"/>
    <w:sectPr w:rsidR="00460DE2" w:rsidSect="00562C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15F3" w14:textId="77777777" w:rsidR="00562C35" w:rsidRDefault="00562C35" w:rsidP="00562C35">
      <w:pPr>
        <w:spacing w:after="0" w:line="240" w:lineRule="auto"/>
      </w:pPr>
      <w:r>
        <w:separator/>
      </w:r>
    </w:p>
  </w:endnote>
  <w:endnote w:type="continuationSeparator" w:id="0">
    <w:p w14:paraId="7955CC27" w14:textId="77777777" w:rsidR="00562C35" w:rsidRDefault="00562C35" w:rsidP="0056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6FE9" w14:textId="77777777" w:rsidR="00562C35" w:rsidRDefault="00562C35" w:rsidP="00562C35">
      <w:pPr>
        <w:spacing w:after="0" w:line="240" w:lineRule="auto"/>
      </w:pPr>
      <w:r>
        <w:separator/>
      </w:r>
    </w:p>
  </w:footnote>
  <w:footnote w:type="continuationSeparator" w:id="0">
    <w:p w14:paraId="61F54E7A" w14:textId="77777777" w:rsidR="00562C35" w:rsidRDefault="00562C35" w:rsidP="0056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301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A4686A" w14:textId="6ECE13EE" w:rsidR="00562C35" w:rsidRDefault="00562C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C4BD46" w14:textId="77777777" w:rsidR="00562C35" w:rsidRDefault="00562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76AD"/>
    <w:multiLevelType w:val="multilevel"/>
    <w:tmpl w:val="2694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NDMwtbQ0NzcxNjNS0lEKTi0uzszPAykwqgUAHuQV8iwAAAA="/>
    <w:docVar w:name="dgnword-docGUID" w:val="{0BBA4512-939C-4802-A8C4-D7DDF90428DC}"/>
    <w:docVar w:name="dgnword-eventsink" w:val="2143685296432"/>
  </w:docVars>
  <w:rsids>
    <w:rsidRoot w:val="004A7564"/>
    <w:rsid w:val="00023247"/>
    <w:rsid w:val="00295C23"/>
    <w:rsid w:val="0031414A"/>
    <w:rsid w:val="003A059B"/>
    <w:rsid w:val="00460DE2"/>
    <w:rsid w:val="004A7564"/>
    <w:rsid w:val="00517A41"/>
    <w:rsid w:val="00562C35"/>
    <w:rsid w:val="005B758E"/>
    <w:rsid w:val="006D6602"/>
    <w:rsid w:val="00B42A25"/>
    <w:rsid w:val="00C67BBC"/>
    <w:rsid w:val="00CC0EA4"/>
    <w:rsid w:val="00CC5F53"/>
    <w:rsid w:val="00E646D3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7D49"/>
  <w15:chartTrackingRefBased/>
  <w15:docId w15:val="{DAE81C72-AC0E-4496-810C-F6336513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72D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2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C35"/>
  </w:style>
  <w:style w:type="paragraph" w:styleId="Footer">
    <w:name w:val="footer"/>
    <w:basedOn w:val="Normal"/>
    <w:link w:val="FooterChar"/>
    <w:uiPriority w:val="99"/>
    <w:unhideWhenUsed/>
    <w:rsid w:val="0056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.careerbuilder.com/v1/application/applylink?JobDID=J3129Z6QFXS6P5HZTTW&amp;TrackingID=X8K2DWW7&amp;HostSite=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 Yates</dc:creator>
  <cp:keywords/>
  <dc:description/>
  <cp:lastModifiedBy>Traver Yates</cp:lastModifiedBy>
  <cp:revision>15</cp:revision>
  <dcterms:created xsi:type="dcterms:W3CDTF">2021-09-23T18:40:00Z</dcterms:created>
  <dcterms:modified xsi:type="dcterms:W3CDTF">2021-10-16T20:39:00Z</dcterms:modified>
</cp:coreProperties>
</file>